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E9D4E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</w:p>
    <w:p w14:paraId="6834272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/>
          <w:sz w:val="30"/>
          <w:szCs w:val="30"/>
          <w:lang w:val="en-US" w:eastAsia="zh-CN"/>
        </w:rPr>
      </w:pPr>
    </w:p>
    <w:p w14:paraId="48F6A8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shd w:val="clear" w:fill="FFFFFF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shd w:val="clear" w:fill="FFFFFF"/>
          <w:lang w:eastAsia="zh-CN"/>
        </w:rPr>
        <w:t>就业材料提交联系人及联系方式</w:t>
      </w:r>
    </w:p>
    <w:p w14:paraId="5823BFA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shd w:val="clear" w:fill="FFFFFF"/>
          <w:lang w:eastAsia="zh-CN"/>
        </w:rPr>
      </w:pPr>
    </w:p>
    <w:p w14:paraId="5D0872C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植保所、牧医所、加工所毕业生</w:t>
      </w:r>
    </w:p>
    <w:p w14:paraId="51D2C8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就业材料交至本所研究生管理部门</w:t>
      </w:r>
    </w:p>
    <w:p w14:paraId="68314AD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both"/>
        <w:textAlignment w:val="auto"/>
        <w:rPr>
          <w:rFonts w:hint="default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eastAsia="zh-CN"/>
        </w:rPr>
        <w:t>植保所：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刘老师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 xml:space="preserve"> 010-62896052</w:t>
      </w:r>
    </w:p>
    <w:p w14:paraId="381A0D6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地址：北京市海淀区圆明园西路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2号植保所行政楼107</w:t>
      </w:r>
    </w:p>
    <w:p w14:paraId="0B00187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eastAsia="zh-CN"/>
        </w:rPr>
        <w:t>牧医所：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朱老师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 xml:space="preserve"> 010-62815863</w:t>
      </w:r>
    </w:p>
    <w:p w14:paraId="4EF946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地址：北京市海淀区圆明园西路2号牧医1号楼</w:t>
      </w:r>
    </w:p>
    <w:p w14:paraId="609931A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both"/>
        <w:textAlignment w:val="auto"/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shd w:val="clear" w:fill="FFFFFF"/>
          <w:lang w:eastAsia="zh-CN"/>
        </w:rPr>
        <w:t>加工所：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eastAsia="zh-CN"/>
        </w:rPr>
        <w:t>张老师</w:t>
      </w: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 xml:space="preserve"> 010-62815952</w:t>
      </w:r>
      <w:bookmarkStart w:id="0" w:name="_GoBack"/>
      <w:bookmarkEnd w:id="0"/>
    </w:p>
    <w:p w14:paraId="74CF37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"/>
          <w:b w:val="0"/>
          <w:bCs w:val="0"/>
          <w:color w:val="000000"/>
          <w:sz w:val="32"/>
          <w:szCs w:val="32"/>
          <w:highlight w:val="none"/>
          <w:shd w:val="clear" w:fill="FFFFFF"/>
          <w:lang w:val="en-US" w:eastAsia="zh-CN"/>
        </w:rPr>
        <w:t>地址：北京市海淀区圆明园西路2号加工所科研1号楼</w:t>
      </w:r>
    </w:p>
    <w:p w14:paraId="3F3A0118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eastAsia="zh-CN"/>
        </w:rPr>
        <w:t>其余各所毕业生</w:t>
      </w:r>
    </w:p>
    <w:p w14:paraId="3255FB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 w:eastAsia="zh-CN"/>
        </w:rPr>
        <w:t>1.就业材料交至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研究生院办公楼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424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办公室招生就业处</w:t>
      </w:r>
    </w:p>
    <w:p w14:paraId="1127F8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通过顺丰快递邮寄至：北京市海淀区中关村南大街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号中国农业科学院研究生院办公楼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424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办公室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招生就业处收（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010-82106614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  <w:t>010-82106483</w:t>
      </w: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）。</w:t>
      </w:r>
    </w:p>
    <w:p w14:paraId="77E977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shd w:val="clear" w:fill="FFFFFF"/>
          <w:lang w:eastAsia="zh-CN"/>
        </w:rPr>
        <w:t>未按要求登记毕业去向、提交就业材料的同学，无法办理派遣手续。请同学们严格遵守相关要求，按时提交相应材料！</w:t>
      </w:r>
    </w:p>
    <w:p w14:paraId="50DE3C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_GB2312" w:hAnsi="宋体" w:eastAsia="仿宋_GB2312" w:cs="仿宋"/>
          <w:color w:val="000000"/>
          <w:sz w:val="32"/>
          <w:szCs w:val="32"/>
          <w:highlight w:val="yellow"/>
          <w:shd w:val="clear" w:fill="FFFFFF"/>
          <w:lang w:val="en-US" w:eastAsia="zh-CN"/>
        </w:rPr>
      </w:pPr>
    </w:p>
    <w:p w14:paraId="4E189A9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textAlignment w:val="auto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C9E7E-7C06-41F3-9D3D-09AF7C017E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BF1AF16-A78C-4800-BD04-237B0E2450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5BA146-E8E1-4AB2-92B4-3B09DC4B79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D1FD5F9-4855-4DCD-91B4-9A87536E3EB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DC27F5"/>
    <w:multiLevelType w:val="singleLevel"/>
    <w:tmpl w:val="C5DC27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FFB7C6"/>
    <w:multiLevelType w:val="singleLevel"/>
    <w:tmpl w:val="1AFFB7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7A"/>
    <w:rsid w:val="018362EB"/>
    <w:rsid w:val="09242161"/>
    <w:rsid w:val="095742E5"/>
    <w:rsid w:val="0A021E25"/>
    <w:rsid w:val="0A7E593A"/>
    <w:rsid w:val="0A8462B3"/>
    <w:rsid w:val="13C702B9"/>
    <w:rsid w:val="14AD2260"/>
    <w:rsid w:val="14E804E7"/>
    <w:rsid w:val="15304B50"/>
    <w:rsid w:val="174B5F37"/>
    <w:rsid w:val="18702CCD"/>
    <w:rsid w:val="19BB441C"/>
    <w:rsid w:val="1A3B555D"/>
    <w:rsid w:val="24225DD3"/>
    <w:rsid w:val="25FF1B34"/>
    <w:rsid w:val="27D67706"/>
    <w:rsid w:val="288B5901"/>
    <w:rsid w:val="2A7523C5"/>
    <w:rsid w:val="2A7C7BF7"/>
    <w:rsid w:val="2D371BB4"/>
    <w:rsid w:val="2DEE2BBA"/>
    <w:rsid w:val="2F9432ED"/>
    <w:rsid w:val="2FC11C09"/>
    <w:rsid w:val="2FD162F0"/>
    <w:rsid w:val="30F524B2"/>
    <w:rsid w:val="31263F5A"/>
    <w:rsid w:val="33BF2903"/>
    <w:rsid w:val="35D5640E"/>
    <w:rsid w:val="384A6C3F"/>
    <w:rsid w:val="396C7089"/>
    <w:rsid w:val="3B0D42BF"/>
    <w:rsid w:val="3BAD1403"/>
    <w:rsid w:val="3CA8662A"/>
    <w:rsid w:val="4036474E"/>
    <w:rsid w:val="41911D83"/>
    <w:rsid w:val="4202058A"/>
    <w:rsid w:val="426C1EA8"/>
    <w:rsid w:val="47D06A35"/>
    <w:rsid w:val="4A9D70A2"/>
    <w:rsid w:val="4B3C4B0D"/>
    <w:rsid w:val="4DCA6251"/>
    <w:rsid w:val="4E8C3120"/>
    <w:rsid w:val="51A14CAE"/>
    <w:rsid w:val="56EB5639"/>
    <w:rsid w:val="571C2B22"/>
    <w:rsid w:val="59F1740B"/>
    <w:rsid w:val="5F7A1C50"/>
    <w:rsid w:val="61F41846"/>
    <w:rsid w:val="65037FF2"/>
    <w:rsid w:val="65E322FD"/>
    <w:rsid w:val="6CC938CF"/>
    <w:rsid w:val="6E8E3022"/>
    <w:rsid w:val="6F125A01"/>
    <w:rsid w:val="7113780F"/>
    <w:rsid w:val="71630796"/>
    <w:rsid w:val="75866801"/>
    <w:rsid w:val="77F95570"/>
    <w:rsid w:val="7AAF2356"/>
    <w:rsid w:val="7AC758F2"/>
    <w:rsid w:val="7B0A57DF"/>
    <w:rsid w:val="7BF538C2"/>
    <w:rsid w:val="7D3923AB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339</Characters>
  <Lines>0</Lines>
  <Paragraphs>0</Paragraphs>
  <TotalTime>48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2025-06-03T03:31:00Z</dcterms:created>
  <dc:creator>z</dc:creator>
  <cp:lastModifiedBy>旅程</cp:lastModifiedBy>
  <dcterms:modified xsi:type="dcterms:W3CDTF">2025-12-24T08:56:05Z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eyJoZGlkIjoiZWJhZTZmZWU1ODg0OGZhMTdlY2IyZTE2ZjIyZjIyMGEiLCJ1c2VySWQiOiI1ODE2MjkzOTUifQ==</vt:lpwstr>
  </property>
  <property fmtid="{D5CDD505-2E9C-101B-9397-08002B2CF9AE}" pid="4" name="ICV">
    <vt:lpwstr>5C09FCC477124D2F9A8BE78777B71E91_12</vt:lpwstr>
  </property>
</Properties>
</file>