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2EF" w:rsidRDefault="00CD44A3">
      <w:pPr>
        <w:jc w:val="center"/>
        <w:rPr>
          <w:rFonts w:ascii="宋体" w:eastAsia="宋体" w:hAnsi="宋体" w:cs="宋体"/>
          <w:b/>
          <w:bCs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bidi="ar"/>
        </w:rPr>
        <w:t>中国大学生心理健康测评系统手机操作方式</w:t>
      </w:r>
    </w:p>
    <w:p w:rsidR="003122EF" w:rsidRDefault="00CD44A3">
      <w:pPr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同学，</w:t>
      </w:r>
      <w:r w:rsidR="00451F0E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你好！</w:t>
      </w:r>
    </w:p>
    <w:p w:rsidR="003122EF" w:rsidRDefault="00CD44A3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欢迎你参加大学生心理健康状况测查。本次测试旨在了解你的一般心理状况，测试结果严格保密，仅供心理健康专业人员使用，以便在需要时为你提供心理健康服务，不会影响你的学籍、入党、奖惩、升学和就业等。所有问题的答案无对错之分，请按照你的实际情况真实地回答。</w:t>
      </w:r>
    </w:p>
    <w:p w:rsidR="003122EF" w:rsidRDefault="00CD44A3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下面描述了我们生活中可能发生的客观事情或主观感受，请判断这些描述是否符合</w:t>
      </w:r>
      <w:r w:rsidRPr="00415BDE">
        <w:rPr>
          <w:rFonts w:ascii="宋体" w:eastAsia="宋体" w:hAnsi="宋体" w:cs="宋体" w:hint="eastAsia"/>
          <w:b/>
          <w:color w:val="FF0000"/>
          <w:sz w:val="28"/>
          <w:szCs w:val="28"/>
          <w:u w:val="single"/>
          <w:shd w:val="clear" w:color="auto" w:fill="FFFFFF"/>
          <w:em w:val="dot"/>
        </w:rPr>
        <w:t>过去一个月内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您的实际情况，请选择适合的选项。</w:t>
      </w:r>
      <w:bookmarkStart w:id="0" w:name="_GoBack"/>
      <w:bookmarkEnd w:id="0"/>
    </w:p>
    <w:p w:rsidR="003122EF" w:rsidRDefault="00CD44A3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选项示例：①代表“一点也不像我”</w:t>
      </w:r>
    </w:p>
    <w:p w:rsidR="003122EF" w:rsidRDefault="00CD44A3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②代表“比较像我”</w:t>
      </w:r>
    </w:p>
    <w:p w:rsidR="003122EF" w:rsidRDefault="00CD44A3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③代表“不太像我”</w:t>
      </w:r>
    </w:p>
    <w:p w:rsidR="003122EF" w:rsidRDefault="00CD44A3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④代表“非常像我”</w:t>
      </w:r>
    </w:p>
    <w:p w:rsidR="00B969D2" w:rsidRDefault="00CD44A3">
      <w:pPr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操作步骤：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br/>
        <w:t xml:space="preserve">    </w:t>
      </w:r>
      <w:r>
        <w:rPr>
          <w:rFonts w:ascii="宋体" w:eastAsia="宋体" w:hAnsi="宋体" w:cs="宋体" w:hint="eastAsia"/>
          <w:color w:val="222222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扫描</w:t>
      </w:r>
      <w:proofErr w:type="gramStart"/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二维码登录</w:t>
      </w:r>
      <w:proofErr w:type="gramEnd"/>
      <w:r w:rsidR="00B969D2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（</w:t>
      </w:r>
      <w:r w:rsidR="00B969D2">
        <w:rPr>
          <w:rFonts w:ascii="宋体" w:hAnsi="宋体" w:cs="宋体" w:hint="eastAsia"/>
          <w:sz w:val="28"/>
          <w:szCs w:val="28"/>
        </w:rPr>
        <w:t>“学校代码”为</w:t>
      </w:r>
      <w:r w:rsidR="00B969D2" w:rsidRPr="00466510">
        <w:rPr>
          <w:rFonts w:ascii="宋体" w:hAnsi="宋体" w:cs="宋体" w:hint="eastAsia"/>
          <w:color w:val="FF0000"/>
          <w:sz w:val="28"/>
          <w:szCs w:val="28"/>
        </w:rPr>
        <w:t>82101</w:t>
      </w:r>
      <w:r w:rsidR="00B969D2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）</w:t>
      </w:r>
      <w:r w:rsidR="00451F0E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——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获取密码并登录——阅读知情通知书——完善个人信息——了解测评须知——作答试卷——提交试卷</w:t>
      </w:r>
    </w:p>
    <w:p w:rsidR="003122EF" w:rsidRDefault="00590C55" w:rsidP="00B969D2">
      <w:pPr>
        <w:ind w:firstLineChars="200" w:firstLine="420"/>
        <w:rPr>
          <w:rFonts w:ascii="仿宋" w:eastAsia="仿宋" w:hAnsi="仿宋" w:cs="仿宋"/>
          <w:sz w:val="24"/>
          <w:lang w:bidi="ar"/>
        </w:rPr>
      </w:pPr>
      <w:r>
        <w:rPr>
          <w:noProof/>
        </w:rPr>
        <w:drawing>
          <wp:inline distT="0" distB="0" distL="0" distR="0" wp14:anchorId="6A60D62A" wp14:editId="780476AE">
            <wp:extent cx="1771650" cy="1469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5563" cy="14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EF" w:rsidRDefault="003122EF" w:rsidP="007B751D">
      <w:pPr>
        <w:jc w:val="right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</w:p>
    <w:sectPr w:rsidR="00312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BA" w:rsidRDefault="005A6BBA" w:rsidP="00590C55">
      <w:r>
        <w:separator/>
      </w:r>
    </w:p>
  </w:endnote>
  <w:endnote w:type="continuationSeparator" w:id="0">
    <w:p w:rsidR="005A6BBA" w:rsidRDefault="005A6BBA" w:rsidP="005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BA" w:rsidRDefault="005A6BBA" w:rsidP="00590C55">
      <w:r>
        <w:separator/>
      </w:r>
    </w:p>
  </w:footnote>
  <w:footnote w:type="continuationSeparator" w:id="0">
    <w:p w:rsidR="005A6BBA" w:rsidRDefault="005A6BBA" w:rsidP="0059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EF"/>
    <w:rsid w:val="000D2A8C"/>
    <w:rsid w:val="00174EFC"/>
    <w:rsid w:val="002879CE"/>
    <w:rsid w:val="003122EF"/>
    <w:rsid w:val="00410FA7"/>
    <w:rsid w:val="00415BDE"/>
    <w:rsid w:val="00451F0E"/>
    <w:rsid w:val="00590C55"/>
    <w:rsid w:val="005A6BBA"/>
    <w:rsid w:val="005B0296"/>
    <w:rsid w:val="007B751D"/>
    <w:rsid w:val="009C211C"/>
    <w:rsid w:val="00B969D2"/>
    <w:rsid w:val="00CD44A3"/>
    <w:rsid w:val="00D538ED"/>
    <w:rsid w:val="00DC6C6B"/>
    <w:rsid w:val="00F57A03"/>
    <w:rsid w:val="00FB33B8"/>
    <w:rsid w:val="00FE23B3"/>
    <w:rsid w:val="01FE6941"/>
    <w:rsid w:val="05A16A47"/>
    <w:rsid w:val="1AA45911"/>
    <w:rsid w:val="2DD71195"/>
    <w:rsid w:val="456A61DB"/>
    <w:rsid w:val="47D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B751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B75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B751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B75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</dc:creator>
  <cp:lastModifiedBy>刘潞潞</cp:lastModifiedBy>
  <cp:revision>24</cp:revision>
  <dcterms:created xsi:type="dcterms:W3CDTF">2018-10-08T07:23:00Z</dcterms:created>
  <dcterms:modified xsi:type="dcterms:W3CDTF">2019-06-11T06:09:00Z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